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39" w:rsidRPr="006C5BBB" w:rsidRDefault="00F102AA" w:rsidP="00CA0939">
      <w:pPr>
        <w:pStyle w:val="2"/>
        <w:jc w:val="center"/>
        <w:rPr>
          <w:rStyle w:val="FontStyle55"/>
          <w:b/>
          <w:bCs w:val="0"/>
          <w:i/>
          <w:sz w:val="24"/>
          <w:szCs w:val="24"/>
        </w:rPr>
      </w:pPr>
      <w:r>
        <w:rPr>
          <w:rStyle w:val="FontStyle55"/>
          <w:b/>
          <w:bCs w:val="0"/>
          <w:i/>
          <w:sz w:val="24"/>
          <w:szCs w:val="24"/>
          <w:lang w:val="en"/>
        </w:rPr>
        <w:t>Summary</w:t>
      </w:r>
      <w:r w:rsidR="00E94DC1" w:rsidRPr="00E94DC1">
        <w:rPr>
          <w:rStyle w:val="FontStyle55"/>
          <w:b/>
          <w:bCs w:val="0"/>
          <w:i/>
          <w:sz w:val="24"/>
          <w:szCs w:val="24"/>
          <w:lang w:val="en-US"/>
        </w:rPr>
        <w:t xml:space="preserve"> </w:t>
      </w:r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  <w:lang w:val="en"/>
        </w:rPr>
        <w:t xml:space="preserve"> the working program of the academic discipline</w:t>
      </w:r>
    </w:p>
    <w:p w:rsidR="00CA0939" w:rsidRPr="009A0414" w:rsidRDefault="008F6DE3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>
        <w:rPr>
          <w:rStyle w:val="FontStyle55"/>
          <w:rFonts w:cs="Times New Roman"/>
          <w:bCs/>
          <w:sz w:val="24"/>
          <w:szCs w:val="24"/>
          <w:lang w:val="en"/>
        </w:rPr>
        <w:t>«</w:t>
      </w:r>
      <w:bookmarkStart w:id="0" w:name="_GoBack"/>
      <w:r>
        <w:rPr>
          <w:rStyle w:val="FontStyle55"/>
          <w:rFonts w:cs="Times New Roman"/>
          <w:bCs/>
          <w:sz w:val="24"/>
          <w:szCs w:val="24"/>
          <w:lang w:val="en-US"/>
        </w:rPr>
        <w:t>B</w:t>
      </w:r>
      <w:r w:rsidR="009A58EF">
        <w:rPr>
          <w:rStyle w:val="FontStyle55"/>
          <w:rFonts w:cs="Times New Roman"/>
          <w:bCs/>
          <w:sz w:val="24"/>
          <w:szCs w:val="24"/>
          <w:lang w:val="en-US"/>
        </w:rPr>
        <w:t xml:space="preserve">iological </w:t>
      </w:r>
      <w:r>
        <w:rPr>
          <w:rStyle w:val="FontStyle55"/>
          <w:rFonts w:cs="Times New Roman"/>
          <w:bCs/>
          <w:sz w:val="24"/>
          <w:szCs w:val="24"/>
          <w:lang w:val="en-US"/>
        </w:rPr>
        <w:t>chemistry</w:t>
      </w:r>
      <w:bookmarkEnd w:id="0"/>
      <w:r w:rsidR="00F102AA" w:rsidRPr="006C5BBB">
        <w:rPr>
          <w:rStyle w:val="FontStyle55"/>
          <w:rFonts w:cs="Times New Roman"/>
          <w:bCs/>
          <w:sz w:val="24"/>
          <w:szCs w:val="24"/>
          <w:lang w:val="en"/>
        </w:rPr>
        <w:t>»</w:t>
      </w:r>
    </w:p>
    <w:p w:rsidR="00CA0939" w:rsidRPr="003F2247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3F2247">
        <w:rPr>
          <w:rStyle w:val="FontStyle55"/>
          <w:rFonts w:cs="Times New Roman"/>
          <w:bCs/>
          <w:sz w:val="24"/>
          <w:szCs w:val="24"/>
          <w:lang w:val="en"/>
        </w:rPr>
        <w:t>(</w:t>
      </w:r>
      <w:proofErr w:type="gramStart"/>
      <w:r w:rsidRPr="003F2247">
        <w:rPr>
          <w:rStyle w:val="FontStyle55"/>
          <w:rFonts w:cs="Times New Roman"/>
          <w:bCs/>
          <w:sz w:val="24"/>
          <w:szCs w:val="24"/>
          <w:lang w:val="en"/>
        </w:rPr>
        <w:t>name</w:t>
      </w:r>
      <w:proofErr w:type="gramEnd"/>
      <w:r w:rsidRPr="003F2247">
        <w:rPr>
          <w:rStyle w:val="FontStyle55"/>
          <w:rFonts w:cs="Times New Roman"/>
          <w:bCs/>
          <w:sz w:val="24"/>
          <w:szCs w:val="24"/>
          <w:lang w:val="en"/>
        </w:rPr>
        <w:t xml:space="preserve"> of the academic discipline)</w:t>
      </w:r>
    </w:p>
    <w:p w:rsidR="00CA0939" w:rsidRPr="009A0414" w:rsidRDefault="00F102AA" w:rsidP="00CA0939">
      <w:pPr>
        <w:jc w:val="both"/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>General Educational Program of higher education (</w:t>
      </w:r>
      <w:r w:rsidRPr="006C5BBB">
        <w:rPr>
          <w:sz w:val="24"/>
          <w:szCs w:val="24"/>
          <w:u w:val="single"/>
          <w:lang w:val="en"/>
        </w:rPr>
        <w:t xml:space="preserve">specialist's degree </w:t>
      </w:r>
      <w:proofErr w:type="gramStart"/>
      <w:r w:rsidRPr="006C5BBB">
        <w:rPr>
          <w:sz w:val="24"/>
          <w:szCs w:val="24"/>
          <w:u w:val="single"/>
          <w:lang w:val="en"/>
        </w:rPr>
        <w:t>programs</w:t>
      </w:r>
      <w:r w:rsidRPr="006C5BBB">
        <w:rPr>
          <w:sz w:val="24"/>
          <w:szCs w:val="24"/>
          <w:lang w:val="en"/>
        </w:rPr>
        <w:t xml:space="preserve"> )</w:t>
      </w:r>
      <w:proofErr w:type="gramEnd"/>
    </w:p>
    <w:p w:rsidR="00CA0939" w:rsidRPr="008F6DE3" w:rsidRDefault="008F6DE3" w:rsidP="00CA0939">
      <w:pPr>
        <w:jc w:val="both"/>
        <w:rPr>
          <w:sz w:val="24"/>
          <w:szCs w:val="24"/>
          <w:u w:val="single"/>
          <w:lang w:val="en-US"/>
        </w:rPr>
      </w:pPr>
      <w:r w:rsidRPr="008F6DE3">
        <w:rPr>
          <w:sz w:val="24"/>
          <w:szCs w:val="24"/>
          <w:u w:val="single"/>
          <w:lang w:val="en"/>
        </w:rPr>
        <w:t xml:space="preserve"> </w:t>
      </w:r>
      <w:r w:rsidR="00D248C1">
        <w:rPr>
          <w:sz w:val="24"/>
          <w:szCs w:val="24"/>
          <w:u w:val="single"/>
          <w:lang w:val="en"/>
        </w:rPr>
        <w:t>33.05.01 Pharmacy</w:t>
      </w:r>
    </w:p>
    <w:p w:rsidR="00CA0939" w:rsidRPr="009A0414" w:rsidRDefault="00F102AA" w:rsidP="00CA0939">
      <w:pPr>
        <w:rPr>
          <w:i/>
          <w:sz w:val="24"/>
          <w:szCs w:val="24"/>
          <w:lang w:val="en-US"/>
        </w:rPr>
      </w:pPr>
      <w:r w:rsidRPr="006C5BBB">
        <w:rPr>
          <w:i/>
          <w:sz w:val="24"/>
          <w:szCs w:val="24"/>
          <w:lang w:val="en"/>
        </w:rPr>
        <w:t xml:space="preserve">   </w:t>
      </w:r>
      <w:proofErr w:type="gramStart"/>
      <w:r w:rsidRPr="006C5BBB">
        <w:rPr>
          <w:i/>
          <w:sz w:val="24"/>
          <w:szCs w:val="24"/>
          <w:lang w:val="en"/>
        </w:rPr>
        <w:t>code</w:t>
      </w:r>
      <w:proofErr w:type="gramEnd"/>
      <w:r w:rsidRPr="006C5BBB">
        <w:rPr>
          <w:i/>
          <w:sz w:val="24"/>
          <w:szCs w:val="24"/>
          <w:lang w:val="en"/>
        </w:rPr>
        <w:t xml:space="preserve">, name of the specialty </w:t>
      </w:r>
    </w:p>
    <w:p w:rsidR="00CA0939" w:rsidRPr="009A0414" w:rsidRDefault="00CA0939" w:rsidP="00CA0939">
      <w:pPr>
        <w:rPr>
          <w:i/>
          <w:sz w:val="24"/>
          <w:szCs w:val="24"/>
          <w:lang w:val="en-US"/>
        </w:rPr>
      </w:pPr>
    </w:p>
    <w:p w:rsidR="00CA0939" w:rsidRPr="008F6DE3" w:rsidRDefault="00F102AA" w:rsidP="00CA0939">
      <w:pPr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 xml:space="preserve">Department: </w:t>
      </w:r>
      <w:r w:rsidR="008F6DE3" w:rsidRPr="008F6DE3">
        <w:rPr>
          <w:sz w:val="24"/>
          <w:szCs w:val="24"/>
          <w:u w:val="single"/>
          <w:lang w:val="en"/>
        </w:rPr>
        <w:t xml:space="preserve">Biochemistry named after </w:t>
      </w:r>
      <w:proofErr w:type="spellStart"/>
      <w:r w:rsidR="008F6DE3" w:rsidRPr="008F6DE3">
        <w:rPr>
          <w:sz w:val="24"/>
          <w:szCs w:val="24"/>
          <w:u w:val="single"/>
          <w:lang w:val="en"/>
        </w:rPr>
        <w:t>G.Ya</w:t>
      </w:r>
      <w:proofErr w:type="spellEnd"/>
      <w:r w:rsidR="008F6DE3" w:rsidRPr="008F6DE3">
        <w:rPr>
          <w:sz w:val="24"/>
          <w:szCs w:val="24"/>
          <w:u w:val="single"/>
          <w:lang w:val="en"/>
        </w:rPr>
        <w:t xml:space="preserve">. </w:t>
      </w:r>
      <w:proofErr w:type="spellStart"/>
      <w:r w:rsidR="008F6DE3" w:rsidRPr="008F6DE3">
        <w:rPr>
          <w:sz w:val="24"/>
          <w:szCs w:val="24"/>
          <w:u w:val="single"/>
          <w:lang w:val="en"/>
        </w:rPr>
        <w:t>Gorodisskaya</w:t>
      </w:r>
      <w:proofErr w:type="spellEnd"/>
      <w:r w:rsidR="008F6DE3" w:rsidRPr="008F6DE3">
        <w:rPr>
          <w:sz w:val="24"/>
          <w:szCs w:val="24"/>
          <w:u w:val="single"/>
          <w:lang w:val="en"/>
        </w:rPr>
        <w:t xml:space="preserve"> </w:t>
      </w:r>
    </w:p>
    <w:p w:rsidR="00CA0939" w:rsidRPr="009A0414" w:rsidRDefault="00CA0939" w:rsidP="00CA0939">
      <w:pPr>
        <w:rPr>
          <w:sz w:val="24"/>
          <w:szCs w:val="24"/>
          <w:lang w:val="en-US"/>
        </w:rPr>
      </w:pPr>
    </w:p>
    <w:p w:rsidR="00CA0939" w:rsidRPr="007B232E" w:rsidRDefault="00F102AA" w:rsidP="00CA0939">
      <w:pPr>
        <w:ind w:firstLine="709"/>
        <w:jc w:val="both"/>
        <w:rPr>
          <w:b/>
          <w:sz w:val="24"/>
          <w:szCs w:val="24"/>
          <w:lang w:val="en-US"/>
        </w:rPr>
      </w:pPr>
      <w:r w:rsidRPr="006C5BBB">
        <w:rPr>
          <w:b/>
          <w:sz w:val="24"/>
          <w:szCs w:val="24"/>
          <w:lang w:val="en"/>
        </w:rPr>
        <w:t>1. The purpose of mastering the discipline</w:t>
      </w:r>
      <w:r w:rsidR="003A5977" w:rsidRPr="003A5977">
        <w:rPr>
          <w:sz w:val="24"/>
          <w:szCs w:val="24"/>
          <w:lang w:val="en-US"/>
        </w:rPr>
        <w:t xml:space="preserve">: </w:t>
      </w:r>
      <w:r w:rsidRPr="003A5977">
        <w:rPr>
          <w:sz w:val="24"/>
          <w:szCs w:val="24"/>
          <w:lang w:val="en"/>
        </w:rPr>
        <w:t>participation in the formation of relevant c</w:t>
      </w:r>
      <w:r w:rsidR="003A5977">
        <w:rPr>
          <w:sz w:val="24"/>
          <w:szCs w:val="24"/>
          <w:lang w:val="en"/>
        </w:rPr>
        <w:t>ompetencies:</w:t>
      </w:r>
      <w:r w:rsidR="003A5977" w:rsidRPr="003A5977">
        <w:rPr>
          <w:b/>
          <w:sz w:val="24"/>
          <w:szCs w:val="24"/>
          <w:lang w:val="en-US"/>
        </w:rPr>
        <w:t xml:space="preserve"> </w:t>
      </w:r>
      <w:r w:rsidR="00C259A2">
        <w:rPr>
          <w:b/>
          <w:sz w:val="24"/>
          <w:szCs w:val="24"/>
          <w:lang w:val="en-US"/>
        </w:rPr>
        <w:t>GP</w:t>
      </w:r>
      <w:r w:rsidR="00B02D83">
        <w:rPr>
          <w:b/>
          <w:sz w:val="24"/>
          <w:szCs w:val="24"/>
          <w:lang w:val="en-US"/>
        </w:rPr>
        <w:t>C-1, GPC-2</w:t>
      </w:r>
      <w:r w:rsidR="003A5977">
        <w:rPr>
          <w:b/>
          <w:sz w:val="24"/>
          <w:szCs w:val="24"/>
          <w:lang w:val="en-US"/>
        </w:rPr>
        <w:t>.</w:t>
      </w:r>
    </w:p>
    <w:p w:rsidR="00CA0939" w:rsidRPr="003F2247" w:rsidRDefault="00F102AA" w:rsidP="00CA0939">
      <w:pPr>
        <w:tabs>
          <w:tab w:val="left" w:pos="993"/>
        </w:tabs>
        <w:ind w:firstLine="709"/>
        <w:rPr>
          <w:rStyle w:val="FontStyle55"/>
          <w:rFonts w:cs="Times New Roman"/>
          <w:bCs/>
          <w:sz w:val="24"/>
          <w:szCs w:val="24"/>
          <w:lang w:val="en-US"/>
        </w:rPr>
      </w:pPr>
      <w:r w:rsidRPr="003F2247">
        <w:rPr>
          <w:rStyle w:val="FontStyle55"/>
          <w:rFonts w:cs="Times New Roman"/>
          <w:bCs/>
          <w:sz w:val="24"/>
          <w:szCs w:val="24"/>
          <w:lang w:val="en"/>
        </w:rPr>
        <w:t>2.</w:t>
      </w:r>
      <w:r w:rsidRPr="003F2247">
        <w:rPr>
          <w:rStyle w:val="FontStyle55"/>
          <w:rFonts w:cs="Times New Roman"/>
          <w:bCs/>
          <w:sz w:val="24"/>
          <w:szCs w:val="24"/>
          <w:lang w:val="en"/>
        </w:rPr>
        <w:tab/>
        <w:t>Position of the academic discipline in the structure of the General Educational Program (GEP).</w:t>
      </w:r>
    </w:p>
    <w:p w:rsidR="00C2265B" w:rsidRPr="00430822" w:rsidRDefault="00F102AA" w:rsidP="00C2265B">
      <w:pPr>
        <w:ind w:firstLine="709"/>
        <w:rPr>
          <w:sz w:val="24"/>
          <w:szCs w:val="24"/>
          <w:lang w:val="en-US"/>
        </w:rPr>
      </w:pPr>
      <w:r w:rsidRPr="00430822">
        <w:rPr>
          <w:rStyle w:val="FontStyle54"/>
          <w:rFonts w:cs="Times New Roman"/>
          <w:b/>
          <w:sz w:val="24"/>
          <w:szCs w:val="24"/>
          <w:lang w:val="en"/>
        </w:rPr>
        <w:t xml:space="preserve">2.1. </w:t>
      </w:r>
      <w:r w:rsidRPr="00C2265B">
        <w:rPr>
          <w:sz w:val="24"/>
          <w:szCs w:val="24"/>
          <w:lang w:val="en"/>
        </w:rPr>
        <w:t>The discipline refers to the core part</w:t>
      </w:r>
      <w:r w:rsidR="006A21AC">
        <w:rPr>
          <w:i/>
          <w:sz w:val="24"/>
          <w:szCs w:val="24"/>
          <w:lang w:val="en"/>
        </w:rPr>
        <w:t xml:space="preserve"> </w:t>
      </w:r>
      <w:r w:rsidRPr="00C2265B">
        <w:rPr>
          <w:sz w:val="24"/>
          <w:szCs w:val="24"/>
          <w:lang w:val="en"/>
        </w:rPr>
        <w:t>of Block 1 of GEP HE.</w:t>
      </w:r>
    </w:p>
    <w:p w:rsidR="00CA0939" w:rsidRPr="00C2265B" w:rsidRDefault="00CA0939" w:rsidP="00CA0939">
      <w:pPr>
        <w:ind w:firstLine="709"/>
        <w:rPr>
          <w:rStyle w:val="FontStyle54"/>
          <w:rFonts w:cs="Times New Roman"/>
          <w:b/>
          <w:sz w:val="24"/>
          <w:szCs w:val="24"/>
          <w:lang w:val="en-US"/>
        </w:rPr>
      </w:pPr>
    </w:p>
    <w:p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3. Deliverables of mastering the academic discipline and metrics of competence acquisition</w:t>
      </w:r>
    </w:p>
    <w:p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ab/>
        <w:t>Mastering the discipline aims at acquiring the following universal (UC) or/and general professional (GPC) or/and professional (PC) competencies</w:t>
      </w:r>
    </w:p>
    <w:tbl>
      <w:tblPr>
        <w:tblW w:w="53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298"/>
        <w:gridCol w:w="2164"/>
        <w:gridCol w:w="2164"/>
        <w:gridCol w:w="1299"/>
        <w:gridCol w:w="1299"/>
        <w:gridCol w:w="1523"/>
      </w:tblGrid>
      <w:tr w:rsidR="00891DEC" w:rsidRPr="00E94DC1" w:rsidTr="006A21AC">
        <w:trPr>
          <w:trHeight w:val="34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№ 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Competence code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The content of the competence (or its part)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"/>
              </w:rPr>
              <w:t>Code and name of the competence acquisition metric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>As a result of mastering the discipline, the students should:</w:t>
            </w:r>
          </w:p>
        </w:tc>
      </w:tr>
      <w:tr w:rsidR="00891DEC" w:rsidTr="006A21AC">
        <w:trPr>
          <w:trHeight w:val="34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know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be able to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2" w:rsidRDefault="00430822">
            <w:pPr>
              <w:spacing w:line="256" w:lineRule="auto"/>
              <w:jc w:val="center"/>
              <w:rPr>
                <w:sz w:val="24"/>
                <w:szCs w:val="24"/>
                <w:lang w:val="en"/>
              </w:rPr>
            </w:pPr>
          </w:p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possess</w:t>
            </w:r>
          </w:p>
          <w:p w:rsidR="00430822" w:rsidRDefault="0043082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76147D" w:rsidRPr="00E94DC1" w:rsidTr="006A21AC">
        <w:trPr>
          <w:trHeight w:val="34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Default="0076147D" w:rsidP="004308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Pr="0076147D" w:rsidRDefault="0076147D" w:rsidP="00422D57">
            <w:pPr>
              <w:rPr>
                <w:sz w:val="24"/>
                <w:szCs w:val="24"/>
              </w:rPr>
            </w:pPr>
            <w:r w:rsidRPr="0076147D">
              <w:rPr>
                <w:sz w:val="24"/>
                <w:szCs w:val="24"/>
              </w:rPr>
              <w:t>GPC-1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Pr="0076147D" w:rsidRDefault="0076147D" w:rsidP="002C1060">
            <w:pPr>
              <w:rPr>
                <w:sz w:val="24"/>
                <w:szCs w:val="24"/>
                <w:lang w:val="en-US"/>
              </w:rPr>
            </w:pPr>
            <w:r w:rsidRPr="0076147D">
              <w:rPr>
                <w:sz w:val="24"/>
                <w:szCs w:val="24"/>
                <w:lang w:val="en-US"/>
              </w:rPr>
              <w:t>Able to use basic biological, physical-chemical, chemical, mathematical methods for the development, research and examination of medicines, the manufacture of medicinal products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Pr="0076147D" w:rsidRDefault="0076147D" w:rsidP="002C1060">
            <w:pPr>
              <w:rPr>
                <w:sz w:val="24"/>
                <w:szCs w:val="24"/>
                <w:lang w:val="en-US"/>
              </w:rPr>
            </w:pPr>
            <w:r w:rsidRPr="0076147D">
              <w:rPr>
                <w:sz w:val="24"/>
                <w:szCs w:val="24"/>
                <w:lang w:val="en-US"/>
              </w:rPr>
              <w:t>GPC-1.2. Applies basic physical-chemical and chemical analysis methods for the development, research and examination of medicinal products and medicinal plant raw materials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Pr="0076147D" w:rsidRDefault="0076147D" w:rsidP="00CE07D0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6147D">
              <w:rPr>
                <w:rStyle w:val="rynqvb"/>
                <w:sz w:val="24"/>
                <w:szCs w:val="24"/>
                <w:lang w:val="en"/>
              </w:rPr>
              <w:t>Rules of work and safety precautions in chemical laboratories, with reagents, instruments;</w:t>
            </w:r>
            <w:r w:rsidRPr="0076147D">
              <w:rPr>
                <w:rStyle w:val="hwtze"/>
                <w:sz w:val="24"/>
                <w:szCs w:val="24"/>
                <w:lang w:val="en"/>
              </w:rPr>
              <w:t xml:space="preserve"> </w:t>
            </w:r>
            <w:r w:rsidRPr="0076147D">
              <w:rPr>
                <w:rStyle w:val="rynqvb"/>
                <w:sz w:val="24"/>
                <w:szCs w:val="24"/>
                <w:lang w:val="en"/>
              </w:rPr>
              <w:t>structure and biochemical properties of the main classes of biologically important compounds.</w:t>
            </w:r>
            <w:r w:rsidRPr="0076147D">
              <w:rPr>
                <w:rStyle w:val="hwtze"/>
                <w:sz w:val="24"/>
                <w:szCs w:val="24"/>
                <w:lang w:val="en"/>
              </w:rPr>
              <w:t xml:space="preserve"> </w:t>
            </w:r>
            <w:r w:rsidRPr="0076147D">
              <w:rPr>
                <w:rStyle w:val="rynqvb"/>
                <w:sz w:val="24"/>
                <w:szCs w:val="24"/>
                <w:lang w:val="en"/>
              </w:rPr>
              <w:t>Principles of biochemical analysis;</w:t>
            </w:r>
            <w:r w:rsidRPr="0076147D">
              <w:rPr>
                <w:rStyle w:val="hwtze"/>
                <w:sz w:val="24"/>
                <w:szCs w:val="24"/>
                <w:lang w:val="en"/>
              </w:rPr>
              <w:t xml:space="preserve"> </w:t>
            </w:r>
            <w:r w:rsidRPr="0076147D">
              <w:rPr>
                <w:rStyle w:val="rynqvb"/>
                <w:sz w:val="24"/>
                <w:szCs w:val="24"/>
                <w:lang w:val="en"/>
              </w:rPr>
              <w:lastRenderedPageBreak/>
              <w:t>application of biochemistry methods in the production and analysis of drugs.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Pr="0076147D" w:rsidRDefault="0076147D" w:rsidP="00CE07D0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76147D">
              <w:rPr>
                <w:rStyle w:val="rynqvb"/>
                <w:sz w:val="24"/>
                <w:szCs w:val="24"/>
                <w:lang w:val="en"/>
              </w:rPr>
              <w:lastRenderedPageBreak/>
              <w:t>Use knowledge to analyze the essence of general pathological processes and the mechanism of action of drugs;</w:t>
            </w:r>
            <w:r w:rsidRPr="0076147D">
              <w:rPr>
                <w:rStyle w:val="hwtze"/>
                <w:sz w:val="24"/>
                <w:szCs w:val="24"/>
                <w:lang w:val="en"/>
              </w:rPr>
              <w:t xml:space="preserve"> </w:t>
            </w:r>
            <w:r w:rsidRPr="0076147D">
              <w:rPr>
                <w:rStyle w:val="rynqvb"/>
                <w:sz w:val="24"/>
                <w:szCs w:val="24"/>
                <w:lang w:val="en"/>
              </w:rPr>
              <w:t>independently work with educational, scientific, popular science literature, the Internet for profession</w:t>
            </w:r>
            <w:r w:rsidRPr="0076147D">
              <w:rPr>
                <w:rStyle w:val="rynqvb"/>
                <w:sz w:val="24"/>
                <w:szCs w:val="24"/>
                <w:lang w:val="en"/>
              </w:rPr>
              <w:lastRenderedPageBreak/>
              <w:t>al activities.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Pr="0076147D" w:rsidRDefault="0076147D" w:rsidP="00CE07D0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6147D">
              <w:rPr>
                <w:rStyle w:val="rynqvb"/>
                <w:sz w:val="24"/>
                <w:szCs w:val="24"/>
                <w:lang w:val="en"/>
              </w:rPr>
              <w:lastRenderedPageBreak/>
              <w:t>Techniques for working with basic technologies for converting information: text, spreadsheet editors, techniques for working on the Internet for professional activities.</w:t>
            </w:r>
          </w:p>
        </w:tc>
      </w:tr>
      <w:tr w:rsidR="0076147D" w:rsidRPr="00E94DC1" w:rsidTr="006A21AC">
        <w:trPr>
          <w:trHeight w:val="34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Pr="006A21AC" w:rsidRDefault="0076147D" w:rsidP="004308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Pr="00433B99" w:rsidRDefault="0076147D" w:rsidP="005D4D58">
            <w:r w:rsidRPr="00433B99">
              <w:t>GPC-2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Pr="0076147D" w:rsidRDefault="0076147D" w:rsidP="00CC63D2">
            <w:pPr>
              <w:rPr>
                <w:sz w:val="24"/>
                <w:szCs w:val="24"/>
                <w:lang w:val="en-US"/>
              </w:rPr>
            </w:pPr>
            <w:r w:rsidRPr="0076147D">
              <w:rPr>
                <w:sz w:val="24"/>
                <w:szCs w:val="24"/>
                <w:lang w:val="en-US"/>
              </w:rPr>
              <w:t xml:space="preserve">Able to apply knowledge about </w:t>
            </w:r>
            <w:proofErr w:type="spellStart"/>
            <w:r w:rsidRPr="0076147D">
              <w:rPr>
                <w:sz w:val="24"/>
                <w:szCs w:val="24"/>
                <w:lang w:val="en-US"/>
              </w:rPr>
              <w:t>morphofunctional</w:t>
            </w:r>
            <w:proofErr w:type="spellEnd"/>
            <w:r w:rsidRPr="0076147D">
              <w:rPr>
                <w:sz w:val="24"/>
                <w:szCs w:val="24"/>
                <w:lang w:val="en-US"/>
              </w:rPr>
              <w:t xml:space="preserve"> features, physiological conditions and pathological processes in the human body to solve professional tasks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Pr="0076147D" w:rsidRDefault="0076147D" w:rsidP="00CC63D2">
            <w:pPr>
              <w:rPr>
                <w:sz w:val="24"/>
                <w:szCs w:val="24"/>
                <w:lang w:val="en-US"/>
              </w:rPr>
            </w:pPr>
            <w:r w:rsidRPr="0076147D">
              <w:rPr>
                <w:sz w:val="24"/>
                <w:szCs w:val="24"/>
                <w:lang w:val="en-US"/>
              </w:rPr>
              <w:t xml:space="preserve">GPC-2.1. Analyzes the pharmacokinetics and pharmacodynamics of medicines based on knowledge about </w:t>
            </w:r>
            <w:proofErr w:type="spellStart"/>
            <w:r w:rsidRPr="0076147D">
              <w:rPr>
                <w:sz w:val="24"/>
                <w:szCs w:val="24"/>
                <w:lang w:val="en-US"/>
              </w:rPr>
              <w:t>morphofunctional</w:t>
            </w:r>
            <w:proofErr w:type="spellEnd"/>
            <w:r w:rsidRPr="0076147D">
              <w:rPr>
                <w:sz w:val="24"/>
                <w:szCs w:val="24"/>
                <w:lang w:val="en-US"/>
              </w:rPr>
              <w:t xml:space="preserve"> features, physiological conditions and pathological processes in the human body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Pr="00DC7AF4" w:rsidRDefault="0076147D" w:rsidP="00377DB8">
            <w:pPr>
              <w:rPr>
                <w:sz w:val="24"/>
                <w:szCs w:val="24"/>
                <w:lang w:val="en-US"/>
              </w:rPr>
            </w:pPr>
            <w:r w:rsidRPr="00DC7AF4">
              <w:rPr>
                <w:sz w:val="24"/>
                <w:szCs w:val="24"/>
                <w:lang w:val="en-US"/>
              </w:rPr>
              <w:t>The main metabolic pathways of bio-transformation of drugs, their transformation and regulation; the role of cell membranes and their transport systems in the body's metabolism; the chemical and biological essence of the processes occurring at the molecular and cellular levels in the body in normal and pathological conditions.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Pr="00DC7AF4" w:rsidRDefault="0076147D" w:rsidP="00377DB8">
            <w:pPr>
              <w:rPr>
                <w:sz w:val="24"/>
                <w:szCs w:val="24"/>
                <w:lang w:val="en-US"/>
              </w:rPr>
            </w:pPr>
            <w:r w:rsidRPr="00DC7AF4">
              <w:rPr>
                <w:sz w:val="24"/>
                <w:szCs w:val="24"/>
                <w:lang w:val="en-US"/>
              </w:rPr>
              <w:t>Interpret the data of physical-chemical, bio-chemical examinations in the professional activity of a pharmacist. Use both structural formulas and a schematic representation of the sequence of reactions of the main metabolic pathways and biochemical processes, use reference material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D" w:rsidRPr="00DC7AF4" w:rsidRDefault="0076147D" w:rsidP="00377DB8">
            <w:pPr>
              <w:rPr>
                <w:sz w:val="24"/>
                <w:szCs w:val="24"/>
                <w:lang w:val="en-US"/>
              </w:rPr>
            </w:pPr>
            <w:r w:rsidRPr="00DC7AF4">
              <w:rPr>
                <w:sz w:val="24"/>
                <w:szCs w:val="24"/>
                <w:lang w:val="en-US"/>
              </w:rPr>
              <w:t>The skills of independent work on drawing up a plan for the use of biochemical methods in the work of a pharmacist and the formation of generalizing conclusions.</w:t>
            </w:r>
          </w:p>
        </w:tc>
      </w:tr>
      <w:tr w:rsidR="002F7F55" w:rsidRPr="00E94DC1" w:rsidTr="006A21AC">
        <w:trPr>
          <w:trHeight w:val="34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6A21AC" w:rsidRDefault="002F7F55" w:rsidP="004308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925FC7" w:rsidRDefault="002F7F55" w:rsidP="00CE07D0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925FC7" w:rsidRDefault="002F7F55" w:rsidP="00CE07D0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925FC7" w:rsidRDefault="002F7F55" w:rsidP="00CE07D0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925FC7" w:rsidRDefault="002F7F55" w:rsidP="00CE07D0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925FC7" w:rsidRDefault="002F7F55" w:rsidP="00CE07D0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FA209F" w:rsidRDefault="002F7F55" w:rsidP="00CE07D0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430822" w:rsidRPr="006A21AC" w:rsidRDefault="00430822" w:rsidP="00CA0939">
      <w:pPr>
        <w:tabs>
          <w:tab w:val="left" w:pos="709"/>
        </w:tabs>
        <w:ind w:firstLine="709"/>
        <w:rPr>
          <w:rFonts w:cs="Times New Roman"/>
          <w:b/>
          <w:color w:val="000000"/>
          <w:lang w:val="en-US"/>
        </w:rPr>
      </w:pPr>
    </w:p>
    <w:p w:rsidR="00D768F6" w:rsidRDefault="00F102AA" w:rsidP="00D768F6">
      <w:pPr>
        <w:ind w:firstLine="709"/>
        <w:jc w:val="both"/>
        <w:rPr>
          <w:rFonts w:cs="Times New Roman"/>
          <w:b/>
          <w:sz w:val="22"/>
          <w:szCs w:val="22"/>
          <w:lang w:val="en" w:eastAsia="en-US"/>
        </w:rPr>
      </w:pPr>
      <w:r>
        <w:rPr>
          <w:rFonts w:cs="Times New Roman"/>
          <w:b/>
          <w:color w:val="000000"/>
          <w:sz w:val="24"/>
          <w:szCs w:val="24"/>
          <w:lang w:val="en"/>
        </w:rPr>
        <w:t xml:space="preserve">4. </w:t>
      </w:r>
      <w:r w:rsidRPr="00D768F6">
        <w:rPr>
          <w:rFonts w:cs="Times New Roman"/>
          <w:b/>
          <w:sz w:val="22"/>
          <w:szCs w:val="22"/>
          <w:lang w:val="en" w:eastAsia="en-US"/>
        </w:rPr>
        <w:t>Volume of the academic discipline and types of academic work</w:t>
      </w:r>
    </w:p>
    <w:p w:rsidR="00BD1E90" w:rsidRPr="00BD1E90" w:rsidRDefault="00F102AA" w:rsidP="00D768F6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  <w:r w:rsidRPr="00BD1E90">
        <w:rPr>
          <w:rFonts w:cs="Times New Roman"/>
          <w:bCs/>
          <w:sz w:val="22"/>
          <w:szCs w:val="22"/>
          <w:lang w:val="en" w:eastAsia="en-US"/>
        </w:rPr>
        <w:t>Total labor int</w:t>
      </w:r>
      <w:r w:rsidR="00593134">
        <w:rPr>
          <w:rFonts w:cs="Times New Roman"/>
          <w:bCs/>
          <w:sz w:val="22"/>
          <w:szCs w:val="22"/>
          <w:lang w:val="en" w:eastAsia="en-US"/>
        </w:rPr>
        <w:t xml:space="preserve">ensity of the discipline is </w:t>
      </w:r>
      <w:r w:rsidR="00593134" w:rsidRPr="00593134">
        <w:rPr>
          <w:rFonts w:cs="Times New Roman"/>
          <w:bCs/>
          <w:sz w:val="22"/>
          <w:szCs w:val="22"/>
          <w:lang w:val="en-US" w:eastAsia="en-US"/>
        </w:rPr>
        <w:t>7</w:t>
      </w:r>
      <w:r w:rsidR="00593134">
        <w:rPr>
          <w:rFonts w:cs="Times New Roman"/>
          <w:bCs/>
          <w:sz w:val="22"/>
          <w:szCs w:val="22"/>
          <w:lang w:val="en" w:eastAsia="en-US"/>
        </w:rPr>
        <w:t xml:space="preserve"> CU (</w:t>
      </w:r>
      <w:r w:rsidR="00593134" w:rsidRPr="00593134">
        <w:rPr>
          <w:rFonts w:cs="Times New Roman"/>
          <w:bCs/>
          <w:sz w:val="22"/>
          <w:szCs w:val="22"/>
          <w:lang w:val="en-US" w:eastAsia="en-US"/>
        </w:rPr>
        <w:t xml:space="preserve">252 </w:t>
      </w:r>
      <w:r w:rsidRPr="00BD1E90">
        <w:rPr>
          <w:rFonts w:cs="Times New Roman"/>
          <w:bCs/>
          <w:sz w:val="22"/>
          <w:szCs w:val="22"/>
          <w:lang w:val="en" w:eastAsia="en-US"/>
        </w:rPr>
        <w:t>AH)</w:t>
      </w: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1233"/>
        <w:gridCol w:w="1233"/>
        <w:gridCol w:w="821"/>
        <w:gridCol w:w="820"/>
        <w:gridCol w:w="820"/>
        <w:gridCol w:w="686"/>
      </w:tblGrid>
      <w:tr w:rsidR="00891DEC" w:rsidRPr="00E94DC1" w:rsidTr="00593134">
        <w:trPr>
          <w:trHeight w:val="226"/>
        </w:trPr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8F6" w:rsidRPr="00D768F6" w:rsidRDefault="00F102AA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>Type of educational work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8F6" w:rsidRPr="00D768F6" w:rsidRDefault="00F102AA" w:rsidP="00D768F6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>Labor intensity</w:t>
            </w:r>
          </w:p>
        </w:tc>
        <w:tc>
          <w:tcPr>
            <w:tcW w:w="3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8F6" w:rsidRPr="00D768F6" w:rsidRDefault="00F102AA" w:rsidP="00D768F6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val="en-US"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 xml:space="preserve">Labor intensity (AH) in semesters </w:t>
            </w:r>
          </w:p>
        </w:tc>
      </w:tr>
      <w:tr w:rsidR="00891DEC" w:rsidRPr="00E94DC1" w:rsidTr="00593134">
        <w:trPr>
          <w:trHeight w:val="507"/>
        </w:trPr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8F6" w:rsidRPr="00D768F6" w:rsidRDefault="00D768F6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8F6" w:rsidRPr="00D768F6" w:rsidRDefault="00F102AA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val="en-US"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 xml:space="preserve">volume in credit units (CU)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8F6" w:rsidRPr="00D768F6" w:rsidRDefault="00F102AA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val="en-US"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>volume in academic hours (AH)</w:t>
            </w:r>
          </w:p>
        </w:tc>
        <w:tc>
          <w:tcPr>
            <w:tcW w:w="3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8F6" w:rsidRPr="00D768F6" w:rsidRDefault="00D768F6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</w:tr>
      <w:tr w:rsidR="00891DEC" w:rsidRPr="008F6DE3" w:rsidTr="00593134">
        <w:trPr>
          <w:trHeight w:val="466"/>
        </w:trPr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8F6" w:rsidRPr="00D768F6" w:rsidRDefault="00D768F6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8F6" w:rsidRPr="00D768F6" w:rsidRDefault="00D768F6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8F6" w:rsidRPr="00D768F6" w:rsidRDefault="00D768F6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F6" w:rsidRPr="00B02D83" w:rsidRDefault="00B02D83" w:rsidP="00D768F6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val="en-US" w:eastAsia="en-US"/>
              </w:rPr>
            </w:pPr>
            <w:r>
              <w:rPr>
                <w:rFonts w:cs="Times New Roman"/>
                <w:sz w:val="20"/>
                <w:lang w:val="en-US" w:eastAsia="en-US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F6" w:rsidRPr="00B02D83" w:rsidRDefault="00B02D83" w:rsidP="00D768F6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val="en-US" w:eastAsia="en-US"/>
              </w:rPr>
            </w:pPr>
            <w:r>
              <w:rPr>
                <w:rFonts w:cs="Times New Roman"/>
                <w:sz w:val="20"/>
                <w:lang w:val="en-US" w:eastAsia="en-US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F6" w:rsidRPr="00D768F6" w:rsidRDefault="00D768F6" w:rsidP="00D768F6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F6" w:rsidRPr="00D768F6" w:rsidRDefault="00D768F6" w:rsidP="00D768F6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val="en-US" w:eastAsia="en-US"/>
              </w:rPr>
            </w:pPr>
          </w:p>
        </w:tc>
      </w:tr>
      <w:tr w:rsidR="00891DEC" w:rsidTr="00593134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8F6" w:rsidRPr="00D768F6" w:rsidRDefault="00F102AA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>Classroom work, including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F6" w:rsidRPr="00B02D83" w:rsidRDefault="00B02D83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F6" w:rsidRPr="00B02D83" w:rsidRDefault="00B02D83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F6" w:rsidRPr="00D768F6" w:rsidRDefault="00D768F6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F6" w:rsidRPr="00D768F6" w:rsidRDefault="00D768F6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F6" w:rsidRPr="00D768F6" w:rsidRDefault="00D768F6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F6" w:rsidRPr="00D768F6" w:rsidRDefault="00D768F6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593134" w:rsidTr="00593134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Lectures (L)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B02D83" w:rsidRDefault="00B02D83" w:rsidP="009E74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B02D83" w:rsidRDefault="00B02D83" w:rsidP="009E74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B02D83" w:rsidRDefault="00B02D83" w:rsidP="009E74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B02D83" w:rsidRDefault="00B02D83" w:rsidP="009E74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593134" w:rsidTr="00593134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Laboratory practicum (LP)*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B02D83" w:rsidRDefault="00B02D83" w:rsidP="00593134">
            <w:pPr>
              <w:tabs>
                <w:tab w:val="right" w:leader="underscore" w:pos="9639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2,6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B02D83" w:rsidRDefault="00B02D83" w:rsidP="00593134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B02D83" w:rsidRDefault="00B02D83" w:rsidP="00593134">
            <w:pPr>
              <w:tabs>
                <w:tab w:val="right" w:leader="underscore" w:pos="9639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B02D83" w:rsidRDefault="00B02D83" w:rsidP="00593134">
            <w:pPr>
              <w:tabs>
                <w:tab w:val="right" w:leader="underscore" w:pos="9639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593134" w:rsidTr="00593134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Practicals (P)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593134" w:rsidTr="00593134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Seminars (S)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593134" w:rsidTr="00593134">
        <w:trPr>
          <w:trHeight w:val="51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>Student’s individual work (SIW)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B02D83" w:rsidRDefault="00B02D83" w:rsidP="00593134">
            <w:pPr>
              <w:tabs>
                <w:tab w:val="right" w:leader="underscore" w:pos="9639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2,4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B02D83" w:rsidRDefault="00B02D83" w:rsidP="00593134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B02D83" w:rsidRDefault="00B02D83" w:rsidP="00593134">
            <w:pPr>
              <w:tabs>
                <w:tab w:val="right" w:leader="underscore" w:pos="9639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B02D83" w:rsidRDefault="00B02D83" w:rsidP="00593134">
            <w:pPr>
              <w:tabs>
                <w:tab w:val="right" w:leader="underscore" w:pos="9639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4" w:rsidRPr="00D768F6" w:rsidRDefault="00593134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</w:tr>
      <w:tr w:rsidR="00AA3797" w:rsidTr="00593134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797" w:rsidRPr="00D768F6" w:rsidRDefault="00AA3797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>Mid-term assessment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AA3797" w:rsidRDefault="00AA3797" w:rsidP="00AA379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AA3797" w:rsidRDefault="00AA3797" w:rsidP="00AA3797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D768F6" w:rsidRDefault="00AA3797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D768F6" w:rsidRDefault="00AA3797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D768F6" w:rsidRDefault="00AA3797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D768F6" w:rsidRDefault="00AA3797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A3797" w:rsidRPr="008F6DE3" w:rsidTr="00593134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797" w:rsidRPr="00D768F6" w:rsidRDefault="00AA3797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i/>
                <w:sz w:val="22"/>
                <w:szCs w:val="22"/>
                <w:lang w:val="en-US"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  credit/</w:t>
            </w:r>
            <w:r w:rsidRPr="007B232E">
              <w:rPr>
                <w:rFonts w:cs="Times New Roman"/>
                <w:b/>
                <w:sz w:val="22"/>
                <w:szCs w:val="22"/>
                <w:lang w:val="en" w:eastAsia="en-US"/>
              </w:rPr>
              <w:t>exam</w:t>
            </w: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 xml:space="preserve"> </w:t>
            </w:r>
            <w:r w:rsidRPr="00D768F6">
              <w:rPr>
                <w:rFonts w:cs="Times New Roman"/>
                <w:i/>
                <w:sz w:val="22"/>
                <w:szCs w:val="22"/>
                <w:lang w:val="en" w:eastAsia="en-US"/>
              </w:rPr>
              <w:t>(specify the type)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B02D83" w:rsidRDefault="00B02D83" w:rsidP="00CE07D0">
            <w:pPr>
              <w:tabs>
                <w:tab w:val="right" w:leader="underscore" w:pos="9639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B02D83" w:rsidRDefault="00B02D83" w:rsidP="00CE07D0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D768F6" w:rsidRDefault="00AA3797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D768F6" w:rsidRDefault="00AA3797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D768F6" w:rsidRDefault="00AA3797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D768F6" w:rsidRDefault="00AA3797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</w:tr>
      <w:tr w:rsidR="00AA3797" w:rsidTr="00593134">
        <w:trPr>
          <w:trHeight w:val="239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797" w:rsidRPr="00D768F6" w:rsidRDefault="00AA3797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D768F6">
              <w:rPr>
                <w:rFonts w:cs="Times New Roman"/>
                <w:sz w:val="22"/>
                <w:szCs w:val="22"/>
                <w:lang w:val="en" w:eastAsia="en-US"/>
              </w:rPr>
              <w:t>TOTAL LABOR INTENSITY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B02D83" w:rsidRDefault="00B02D83" w:rsidP="00CE07D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B02D83" w:rsidRDefault="00B02D83" w:rsidP="00CE07D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252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B02D83" w:rsidRDefault="00B02D83" w:rsidP="00CE07D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B02D83" w:rsidRDefault="00B02D83" w:rsidP="00CE07D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D768F6" w:rsidRDefault="00AA3797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97" w:rsidRPr="00D768F6" w:rsidRDefault="00AA3797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9A0414" w:rsidRDefault="009A0414" w:rsidP="00BD1E90">
      <w:pPr>
        <w:pStyle w:val="a3"/>
        <w:ind w:left="0" w:firstLine="709"/>
        <w:jc w:val="both"/>
        <w:rPr>
          <w:rFonts w:cs="Times New Roman"/>
          <w:b/>
          <w:bCs/>
          <w:sz w:val="24"/>
          <w:szCs w:val="24"/>
          <w:lang w:val="en"/>
        </w:rPr>
      </w:pPr>
    </w:p>
    <w:p w:rsidR="009A0414" w:rsidRDefault="009A0414" w:rsidP="00BD1E90">
      <w:pPr>
        <w:pStyle w:val="a3"/>
        <w:ind w:left="0" w:firstLine="709"/>
        <w:jc w:val="both"/>
        <w:rPr>
          <w:rFonts w:cs="Times New Roman"/>
          <w:b/>
          <w:bCs/>
          <w:sz w:val="24"/>
          <w:szCs w:val="24"/>
          <w:lang w:val="en"/>
        </w:rPr>
      </w:pPr>
    </w:p>
    <w:p w:rsidR="00BD1E90" w:rsidRPr="00BD1E90" w:rsidRDefault="00F102AA" w:rsidP="00BD1E90">
      <w:pPr>
        <w:pStyle w:val="a3"/>
        <w:ind w:left="0" w:firstLine="709"/>
        <w:jc w:val="both"/>
        <w:rPr>
          <w:b/>
          <w:sz w:val="22"/>
          <w:szCs w:val="22"/>
          <w:lang w:val="en-US"/>
        </w:rPr>
      </w:pPr>
      <w:r w:rsidRPr="00BD1E90">
        <w:rPr>
          <w:rFonts w:cs="Times New Roman"/>
          <w:b/>
          <w:bCs/>
          <w:sz w:val="24"/>
          <w:szCs w:val="24"/>
          <w:lang w:val="en"/>
        </w:rPr>
        <w:t xml:space="preserve">5. </w:t>
      </w:r>
      <w:r w:rsidRPr="00BD1E90">
        <w:rPr>
          <w:b/>
          <w:sz w:val="22"/>
          <w:szCs w:val="22"/>
          <w:lang w:val="en"/>
        </w:rPr>
        <w:t>Sections of the academic discipline and competencies that are formed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465"/>
      </w:tblGrid>
      <w:tr w:rsidR="00891DEC" w:rsidRPr="00E94DC1" w:rsidTr="00BD1E90">
        <w:trPr>
          <w:trHeight w:val="8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>Competence code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Section name </w:t>
            </w:r>
          </w:p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>of the discipline</w:t>
            </w:r>
          </w:p>
        </w:tc>
      </w:tr>
      <w:tr w:rsidR="00891DEC" w:rsidRPr="00B02D83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AA3797" w:rsidRDefault="00B02D83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GP</w:t>
            </w:r>
            <w:r w:rsidR="00AA3797">
              <w:rPr>
                <w:rFonts w:cs="Times New Roman"/>
                <w:sz w:val="22"/>
                <w:szCs w:val="22"/>
                <w:lang w:val="en-US" w:eastAsia="en-US"/>
              </w:rPr>
              <w:t>C-1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D83" w:rsidRPr="00B02D83" w:rsidRDefault="00B02D83" w:rsidP="00B02D83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02D83">
              <w:rPr>
                <w:rFonts w:cs="Times New Roman"/>
                <w:sz w:val="22"/>
                <w:szCs w:val="22"/>
                <w:lang w:val="en-US" w:eastAsia="en-US"/>
              </w:rPr>
              <w:t>Structure and functions of proteins and amino acids. Enzymes. Introduction to metabolism. Biological oxidation. Oxidative phosphorylation. The cycle of di- and tricarboxylic acids (Krebs cycle). Hormones. Metabolism of proteins, amino acids.</w:t>
            </w:r>
          </w:p>
          <w:p w:rsidR="00B02D83" w:rsidRPr="00B02D83" w:rsidRDefault="00B02D83" w:rsidP="00B02D83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02D83">
              <w:rPr>
                <w:rFonts w:cs="Times New Roman"/>
                <w:sz w:val="22"/>
                <w:szCs w:val="22"/>
                <w:lang w:val="en-US" w:eastAsia="en-US"/>
              </w:rPr>
              <w:t>Metabolism of nucleoproteins. Protein synthesis.</w:t>
            </w:r>
          </w:p>
          <w:p w:rsidR="00BD1E90" w:rsidRPr="00BD1E90" w:rsidRDefault="00B02D83" w:rsidP="00B02D83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 xml:space="preserve">Carbohydrate metabolism. Lipid metabolism. Blood biochemistry. Liver biochemistry. Pharmaceutical biochemistry. </w:t>
            </w:r>
            <w:r w:rsidRPr="00B02D83">
              <w:rPr>
                <w:rFonts w:cs="Times New Roman"/>
                <w:sz w:val="22"/>
                <w:szCs w:val="22"/>
                <w:lang w:val="en-US" w:eastAsia="en-US"/>
              </w:rPr>
              <w:t xml:space="preserve">Biochemistry of </w:t>
            </w:r>
            <w:r>
              <w:rPr>
                <w:rFonts w:cs="Times New Roman"/>
                <w:sz w:val="22"/>
                <w:szCs w:val="22"/>
                <w:lang w:val="en-US" w:eastAsia="en-US"/>
              </w:rPr>
              <w:t xml:space="preserve">connective and muscular tissue. </w:t>
            </w:r>
            <w:r w:rsidRPr="00B02D83">
              <w:rPr>
                <w:rFonts w:cs="Times New Roman"/>
                <w:sz w:val="22"/>
                <w:szCs w:val="22"/>
                <w:lang w:val="en-US" w:eastAsia="en-US"/>
              </w:rPr>
              <w:t>Biochemistry of nervous system.</w:t>
            </w:r>
          </w:p>
        </w:tc>
      </w:tr>
      <w:tr w:rsidR="00891DEC" w:rsidRPr="00E94DC1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B02D83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GPC-2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D83" w:rsidRPr="00B02D83" w:rsidRDefault="00B02D83" w:rsidP="00B02D83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02D83">
              <w:rPr>
                <w:rFonts w:cs="Times New Roman"/>
                <w:sz w:val="22"/>
                <w:szCs w:val="22"/>
                <w:lang w:val="en-US" w:eastAsia="en-US"/>
              </w:rPr>
              <w:t>Structure and functions of proteins and amino acids. Enzymes. Introduction to metabolism. Biological oxidation. Oxidative phosphorylation. The cycle of di- and tricarboxylic acids (Krebs cycle). Hormones. Metabolism of proteins, amino acids.</w:t>
            </w:r>
          </w:p>
          <w:p w:rsidR="00B02D83" w:rsidRPr="00B02D83" w:rsidRDefault="00B02D83" w:rsidP="00B02D83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02D83">
              <w:rPr>
                <w:rFonts w:cs="Times New Roman"/>
                <w:sz w:val="22"/>
                <w:szCs w:val="22"/>
                <w:lang w:val="en-US" w:eastAsia="en-US"/>
              </w:rPr>
              <w:t>Metabolism of nuc</w:t>
            </w:r>
            <w:r>
              <w:rPr>
                <w:rFonts w:cs="Times New Roman"/>
                <w:sz w:val="22"/>
                <w:szCs w:val="22"/>
                <w:lang w:val="en-US" w:eastAsia="en-US"/>
              </w:rPr>
              <w:t>leoproteins. Protein synthesis.</w:t>
            </w:r>
            <w:r w:rsidR="00E94DC1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B02D83">
              <w:rPr>
                <w:rFonts w:cs="Times New Roman"/>
                <w:sz w:val="22"/>
                <w:szCs w:val="22"/>
                <w:lang w:val="en-US" w:eastAsia="en-US"/>
              </w:rPr>
              <w:t>Carbohydrate metabolism.</w:t>
            </w:r>
          </w:p>
          <w:p w:rsidR="00B02D83" w:rsidRPr="00B02D83" w:rsidRDefault="00B02D83" w:rsidP="00B02D83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 xml:space="preserve">Lipid metabolism. Blood biochemistry. </w:t>
            </w:r>
            <w:r w:rsidRPr="00B02D83">
              <w:rPr>
                <w:rFonts w:cs="Times New Roman"/>
                <w:sz w:val="22"/>
                <w:szCs w:val="22"/>
                <w:lang w:val="en-US" w:eastAsia="en-US"/>
              </w:rPr>
              <w:t>Liver biochemistry.</w:t>
            </w:r>
          </w:p>
          <w:p w:rsidR="00B02D83" w:rsidRPr="00B02D83" w:rsidRDefault="00E94DC1" w:rsidP="00B02D83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 xml:space="preserve">Pharmaceutical </w:t>
            </w:r>
            <w:proofErr w:type="spellStart"/>
            <w:r>
              <w:rPr>
                <w:rFonts w:cs="Times New Roman"/>
                <w:sz w:val="22"/>
                <w:szCs w:val="22"/>
                <w:lang w:val="en-US" w:eastAsia="en-US"/>
              </w:rPr>
              <w:t>biochemistry</w:t>
            </w:r>
            <w:r w:rsidRPr="00E94DC1">
              <w:rPr>
                <w:rFonts w:cs="Times New Roman"/>
                <w:sz w:val="22"/>
                <w:szCs w:val="22"/>
                <w:lang w:val="en-US" w:eastAsia="en-US"/>
              </w:rPr>
              <w:t>.</w:t>
            </w:r>
            <w:r w:rsidR="00B02D83" w:rsidRPr="00B02D83">
              <w:rPr>
                <w:rFonts w:cs="Times New Roman"/>
                <w:sz w:val="22"/>
                <w:szCs w:val="22"/>
                <w:lang w:val="en-US" w:eastAsia="en-US"/>
              </w:rPr>
              <w:t>Biochemistry</w:t>
            </w:r>
            <w:proofErr w:type="spellEnd"/>
            <w:r w:rsidR="00B02D83" w:rsidRPr="00B02D83">
              <w:rPr>
                <w:rFonts w:cs="Times New Roman"/>
                <w:sz w:val="22"/>
                <w:szCs w:val="22"/>
                <w:lang w:val="en-US" w:eastAsia="en-US"/>
              </w:rPr>
              <w:t xml:space="preserve"> of connective and muscular tissue.</w:t>
            </w:r>
          </w:p>
          <w:p w:rsidR="00BD1E90" w:rsidRPr="00BD1E90" w:rsidRDefault="00B0598E" w:rsidP="009E2DC4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02D83">
              <w:rPr>
                <w:rFonts w:cs="Times New Roman"/>
                <w:sz w:val="22"/>
                <w:szCs w:val="22"/>
                <w:lang w:val="en-US" w:eastAsia="en-US"/>
              </w:rPr>
              <w:t>Biochemistry of nervous system.</w:t>
            </w:r>
          </w:p>
        </w:tc>
      </w:tr>
      <w:tr w:rsidR="00891DEC" w:rsidRPr="009A58EF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BD1E90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BD1E90" w:rsidP="009E2DC4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</w:tr>
    </w:tbl>
    <w:p w:rsidR="00BD1E90" w:rsidRPr="00BD1E90" w:rsidRDefault="00BD1E90" w:rsidP="00BD1E90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:rsidR="00BD1E90" w:rsidRPr="00BD1E90" w:rsidRDefault="00BD1E90" w:rsidP="00CA0939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sectPr w:rsidR="00BD1E90" w:rsidRPr="00B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3C0"/>
    <w:multiLevelType w:val="hybridMultilevel"/>
    <w:tmpl w:val="4E4883BE"/>
    <w:lvl w:ilvl="0" w:tplc="BF62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12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A0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8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4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844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6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2E51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57D5B"/>
    <w:multiLevelType w:val="hybridMultilevel"/>
    <w:tmpl w:val="CF1CF732"/>
    <w:lvl w:ilvl="0" w:tplc="1A103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A0E9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B257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38E8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4A7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E05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18B1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802F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F434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9"/>
    <w:rsid w:val="002F7F55"/>
    <w:rsid w:val="003A5977"/>
    <w:rsid w:val="003B41AB"/>
    <w:rsid w:val="003F11D3"/>
    <w:rsid w:val="003F2247"/>
    <w:rsid w:val="00430822"/>
    <w:rsid w:val="00593134"/>
    <w:rsid w:val="006624E4"/>
    <w:rsid w:val="006A21AC"/>
    <w:rsid w:val="006A3B37"/>
    <w:rsid w:val="006C5BBB"/>
    <w:rsid w:val="0076147D"/>
    <w:rsid w:val="007B232E"/>
    <w:rsid w:val="00864282"/>
    <w:rsid w:val="00891DEC"/>
    <w:rsid w:val="008F6DE3"/>
    <w:rsid w:val="009A0414"/>
    <w:rsid w:val="009A58EF"/>
    <w:rsid w:val="009E2DC4"/>
    <w:rsid w:val="009E6121"/>
    <w:rsid w:val="00AA3797"/>
    <w:rsid w:val="00B02D83"/>
    <w:rsid w:val="00B0598E"/>
    <w:rsid w:val="00BD1E90"/>
    <w:rsid w:val="00C2265B"/>
    <w:rsid w:val="00C259A2"/>
    <w:rsid w:val="00CA0939"/>
    <w:rsid w:val="00D248C1"/>
    <w:rsid w:val="00D768F6"/>
    <w:rsid w:val="00DC7AF4"/>
    <w:rsid w:val="00E94DC1"/>
    <w:rsid w:val="00F102AA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character" w:customStyle="1" w:styleId="rynqvb">
    <w:name w:val="rynqvb"/>
    <w:basedOn w:val="a0"/>
    <w:rsid w:val="00D248C1"/>
  </w:style>
  <w:style w:type="character" w:customStyle="1" w:styleId="hwtze">
    <w:name w:val="hwtze"/>
    <w:basedOn w:val="a0"/>
    <w:rsid w:val="00D24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character" w:customStyle="1" w:styleId="rynqvb">
    <w:name w:val="rynqvb"/>
    <w:basedOn w:val="a0"/>
    <w:rsid w:val="00D248C1"/>
  </w:style>
  <w:style w:type="character" w:customStyle="1" w:styleId="hwtze">
    <w:name w:val="hwtze"/>
    <w:basedOn w:val="a0"/>
    <w:rsid w:val="00D2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2</cp:revision>
  <dcterms:created xsi:type="dcterms:W3CDTF">2023-04-05T14:18:00Z</dcterms:created>
  <dcterms:modified xsi:type="dcterms:W3CDTF">2023-04-05T14:18:00Z</dcterms:modified>
</cp:coreProperties>
</file>